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96C" w:rsidRPr="00EB196C" w:rsidRDefault="007462F2">
      <w:pPr>
        <w:jc w:val="center"/>
        <w:rPr>
          <w:rFonts w:ascii="Times New Roman" w:hAnsi="Times New Roman" w:cs="Times New Roman"/>
          <w:b/>
          <w:szCs w:val="24"/>
        </w:rPr>
      </w:pPr>
      <w:r w:rsidRPr="00EB196C">
        <w:rPr>
          <w:rFonts w:ascii="Times New Roman" w:hAnsi="Times New Roman" w:cs="Times New Roman"/>
          <w:b/>
          <w:szCs w:val="24"/>
        </w:rPr>
        <w:t>恩師與我</w:t>
      </w:r>
      <w:r w:rsidRPr="00EB196C">
        <w:rPr>
          <w:rFonts w:ascii="Times New Roman" w:hAnsi="Times New Roman" w:cs="Times New Roman"/>
          <w:b/>
          <w:szCs w:val="24"/>
        </w:rPr>
        <w:t xml:space="preserve">               </w:t>
      </w:r>
    </w:p>
    <w:p w:rsidR="00FD4B29" w:rsidRPr="00EB196C" w:rsidRDefault="007462F2" w:rsidP="00EB196C">
      <w:pPr>
        <w:jc w:val="right"/>
        <w:rPr>
          <w:rFonts w:ascii="Times New Roman" w:hAnsi="Times New Roman" w:cs="Times New Roman"/>
          <w:b/>
          <w:szCs w:val="24"/>
        </w:rPr>
      </w:pPr>
      <w:r w:rsidRPr="00EB196C">
        <w:rPr>
          <w:rFonts w:ascii="Times New Roman" w:hAnsi="Times New Roman" w:cs="Times New Roman"/>
          <w:bCs/>
          <w:szCs w:val="24"/>
        </w:rPr>
        <w:t>潘蒙愛</w:t>
      </w:r>
    </w:p>
    <w:p w:rsidR="00FD4B29" w:rsidRPr="00EB196C" w:rsidRDefault="007462F2">
      <w:pPr>
        <w:ind w:firstLine="640"/>
        <w:rPr>
          <w:rFonts w:ascii="Times New Roman" w:hAnsi="Times New Roman" w:cs="Times New Roman"/>
          <w:bCs/>
          <w:szCs w:val="24"/>
        </w:rPr>
      </w:pPr>
      <w:r w:rsidRPr="00EB196C">
        <w:rPr>
          <w:rFonts w:ascii="Times New Roman" w:hAnsi="Times New Roman" w:cs="Times New Roman"/>
          <w:bCs/>
          <w:szCs w:val="24"/>
        </w:rPr>
        <w:t>詹牧師身體逐漸軟弱，有一天我去探望他和師母，他開玩笑</w:t>
      </w:r>
      <w:r w:rsidR="00EB196C" w:rsidRPr="00EB196C">
        <w:rPr>
          <w:rFonts w:ascii="Times New Roman" w:hAnsi="Times New Roman" w:cs="Times New Roman"/>
          <w:bCs/>
          <w:szCs w:val="24"/>
          <w:lang w:eastAsia="zh-CN"/>
        </w:rPr>
        <w:t>地</w:t>
      </w:r>
      <w:r w:rsidRPr="00EB196C">
        <w:rPr>
          <w:rFonts w:ascii="Times New Roman" w:hAnsi="Times New Roman" w:cs="Times New Roman"/>
          <w:bCs/>
          <w:szCs w:val="24"/>
        </w:rPr>
        <w:t>說，我有資格寫一段他的故人閱歷，因為我作他的學生、與他同工將近</w:t>
      </w:r>
      <w:r w:rsidRPr="00EB196C">
        <w:rPr>
          <w:rFonts w:ascii="Times New Roman" w:hAnsi="Times New Roman" w:cs="Times New Roman"/>
          <w:bCs/>
          <w:szCs w:val="24"/>
        </w:rPr>
        <w:t>20</w:t>
      </w:r>
      <w:r w:rsidRPr="00EB196C">
        <w:rPr>
          <w:rFonts w:ascii="Times New Roman" w:hAnsi="Times New Roman" w:cs="Times New Roman"/>
          <w:bCs/>
          <w:szCs w:val="24"/>
        </w:rPr>
        <w:t>年</w:t>
      </w:r>
      <w:r w:rsidR="00EB196C" w:rsidRPr="00EB196C">
        <w:rPr>
          <w:rFonts w:ascii="Times New Roman" w:hAnsi="Times New Roman" w:cs="Times New Roman"/>
          <w:bCs/>
          <w:szCs w:val="24"/>
          <w:lang w:eastAsia="zh-CN"/>
        </w:rPr>
        <w:t>。</w:t>
      </w:r>
      <w:r w:rsidRPr="00EB196C">
        <w:rPr>
          <w:rFonts w:ascii="Times New Roman" w:hAnsi="Times New Roman" w:cs="Times New Roman"/>
          <w:bCs/>
          <w:szCs w:val="24"/>
        </w:rPr>
        <w:t>沒想到不久之後他即結束世上之旅，歸回父家。</w:t>
      </w:r>
    </w:p>
    <w:p w:rsidR="00FD4B29" w:rsidRPr="00EB196C" w:rsidRDefault="007462F2">
      <w:pPr>
        <w:ind w:firstLine="640"/>
        <w:rPr>
          <w:rFonts w:ascii="Times New Roman" w:hAnsi="Times New Roman" w:cs="Times New Roman"/>
          <w:b/>
          <w:szCs w:val="24"/>
        </w:rPr>
      </w:pPr>
      <w:r w:rsidRPr="00EB196C">
        <w:rPr>
          <w:rFonts w:ascii="Times New Roman" w:hAnsi="Times New Roman" w:cs="Times New Roman"/>
          <w:bCs/>
          <w:szCs w:val="24"/>
        </w:rPr>
        <w:t>我心目中的詹牧師是一個會鼓勵人、能提攜後輩、善於教導、熱誠傳遞神學教育重要</w:t>
      </w:r>
      <w:r w:rsidR="00EB196C" w:rsidRPr="00EB196C">
        <w:rPr>
          <w:rFonts w:ascii="Times New Roman" w:hAnsi="Times New Roman" w:cs="Times New Roman"/>
          <w:bCs/>
          <w:szCs w:val="24"/>
          <w:lang w:eastAsia="zh-CN"/>
        </w:rPr>
        <w:t>性</w:t>
      </w:r>
      <w:r w:rsidRPr="00EB196C">
        <w:rPr>
          <w:rFonts w:ascii="Times New Roman" w:hAnsi="Times New Roman" w:cs="Times New Roman"/>
          <w:bCs/>
          <w:szCs w:val="24"/>
        </w:rPr>
        <w:t>，也將神的愛活出來的勇者。</w:t>
      </w:r>
    </w:p>
    <w:p w:rsidR="00FD4B29" w:rsidRPr="00EB196C" w:rsidRDefault="007462F2">
      <w:pPr>
        <w:rPr>
          <w:rFonts w:ascii="Times New Roman" w:hAnsi="Times New Roman" w:cs="Times New Roman"/>
          <w:b/>
          <w:szCs w:val="24"/>
        </w:rPr>
      </w:pPr>
      <w:r w:rsidRPr="00EB196C">
        <w:rPr>
          <w:rFonts w:ascii="Times New Roman" w:hAnsi="Times New Roman" w:cs="Times New Roman"/>
          <w:b/>
          <w:szCs w:val="24"/>
        </w:rPr>
        <w:t>他是激勵者</w:t>
      </w:r>
    </w:p>
    <w:p w:rsidR="00FD4B29" w:rsidRPr="00EB196C" w:rsidRDefault="007462F2">
      <w:pPr>
        <w:rPr>
          <w:rFonts w:ascii="Times New Roman" w:hAnsi="Times New Roman" w:cs="Times New Roman"/>
          <w:bCs/>
          <w:szCs w:val="24"/>
        </w:rPr>
      </w:pPr>
      <w:r w:rsidRPr="00EB196C">
        <w:rPr>
          <w:rFonts w:ascii="Times New Roman" w:hAnsi="Times New Roman" w:cs="Times New Roman"/>
          <w:bCs/>
          <w:szCs w:val="24"/>
        </w:rPr>
        <w:t xml:space="preserve">     1992</w:t>
      </w:r>
      <w:r w:rsidRPr="00EB196C">
        <w:rPr>
          <w:rFonts w:ascii="Times New Roman" w:hAnsi="Times New Roman" w:cs="Times New Roman"/>
          <w:bCs/>
          <w:szCs w:val="24"/>
        </w:rPr>
        <w:t>年我們全家移民加拿大蒙特婁，我當蒙特婁長老教會的教育長老，需要安排靈修會講員，宣道會師母介紹北美三位講員給我，其中一位就是詹牧師。當年蒙特婁長老教會週日借</w:t>
      </w:r>
      <w:r w:rsidRPr="00EB196C">
        <w:rPr>
          <w:rFonts w:ascii="Times New Roman" w:hAnsi="Times New Roman" w:cs="Times New Roman"/>
          <w:bCs/>
          <w:szCs w:val="24"/>
        </w:rPr>
        <w:t>McGill</w:t>
      </w:r>
      <w:r w:rsidRPr="00EB196C">
        <w:rPr>
          <w:rFonts w:ascii="Times New Roman" w:hAnsi="Times New Roman" w:cs="Times New Roman"/>
          <w:bCs/>
          <w:szCs w:val="24"/>
        </w:rPr>
        <w:t>大學的小教堂聚會，詹牧師第二次帶領靈修會時以撒下</w:t>
      </w:r>
      <w:r w:rsidRPr="00EB196C">
        <w:rPr>
          <w:rFonts w:ascii="Times New Roman" w:hAnsi="Times New Roman" w:cs="Times New Roman"/>
          <w:bCs/>
          <w:szCs w:val="24"/>
        </w:rPr>
        <w:t>7</w:t>
      </w:r>
      <w:r w:rsidR="00EB196C" w:rsidRPr="00EB196C">
        <w:rPr>
          <w:rFonts w:ascii="Times New Roman" w:hAnsi="Times New Roman" w:cs="Times New Roman"/>
          <w:bCs/>
          <w:szCs w:val="24"/>
        </w:rPr>
        <w:t>：</w:t>
      </w:r>
      <w:r w:rsidRPr="00EB196C">
        <w:rPr>
          <w:rFonts w:ascii="Times New Roman" w:hAnsi="Times New Roman" w:cs="Times New Roman"/>
          <w:bCs/>
          <w:szCs w:val="24"/>
        </w:rPr>
        <w:t>2</w:t>
      </w:r>
      <w:r w:rsidRPr="00EB196C">
        <w:rPr>
          <w:rFonts w:ascii="Times New Roman" w:hAnsi="Times New Roman" w:cs="Times New Roman"/>
          <w:bCs/>
          <w:szCs w:val="24"/>
        </w:rPr>
        <w:t>，大衛王對先知拿單說的那一段經文，鼓勵大家為建堂奉獻</w:t>
      </w:r>
      <w:r w:rsidR="00EB196C" w:rsidRPr="00EB196C">
        <w:rPr>
          <w:rFonts w:ascii="Times New Roman" w:hAnsi="Times New Roman" w:cs="Times New Roman"/>
          <w:bCs/>
          <w:szCs w:val="24"/>
        </w:rPr>
        <w:t>。</w:t>
      </w:r>
      <w:r w:rsidRPr="00EB196C">
        <w:rPr>
          <w:rFonts w:ascii="Times New Roman" w:hAnsi="Times New Roman" w:cs="Times New Roman"/>
          <w:bCs/>
          <w:szCs w:val="24"/>
        </w:rPr>
        <w:t>藉著他強而有力的呼召，當晚弟兄姊妹認獻了</w:t>
      </w:r>
      <w:r w:rsidRPr="00EB196C">
        <w:rPr>
          <w:rFonts w:ascii="Times New Roman" w:hAnsi="Times New Roman" w:cs="Times New Roman"/>
          <w:bCs/>
          <w:szCs w:val="24"/>
        </w:rPr>
        <w:t>40</w:t>
      </w:r>
      <w:r w:rsidRPr="00EB196C">
        <w:rPr>
          <w:rFonts w:ascii="Times New Roman" w:hAnsi="Times New Roman" w:cs="Times New Roman"/>
          <w:bCs/>
          <w:szCs w:val="24"/>
        </w:rPr>
        <w:t>萬加幣，神賜福我們，果真用</w:t>
      </w:r>
      <w:r w:rsidRPr="00EB196C">
        <w:rPr>
          <w:rFonts w:ascii="Times New Roman" w:hAnsi="Times New Roman" w:cs="Times New Roman"/>
          <w:bCs/>
          <w:szCs w:val="24"/>
        </w:rPr>
        <w:t>40</w:t>
      </w:r>
      <w:r w:rsidRPr="00EB196C">
        <w:rPr>
          <w:rFonts w:ascii="Times New Roman" w:hAnsi="Times New Roman" w:cs="Times New Roman"/>
          <w:bCs/>
          <w:szCs w:val="24"/>
        </w:rPr>
        <w:t>萬加幣買到了一間美麗的現成教堂。</w:t>
      </w:r>
    </w:p>
    <w:p w:rsidR="00FD4B29" w:rsidRPr="00EB196C" w:rsidRDefault="007462F2">
      <w:pPr>
        <w:rPr>
          <w:rFonts w:ascii="Times New Roman" w:hAnsi="Times New Roman" w:cs="Times New Roman"/>
          <w:bCs/>
          <w:szCs w:val="24"/>
        </w:rPr>
      </w:pPr>
      <w:r w:rsidRPr="00EB196C">
        <w:rPr>
          <w:rFonts w:ascii="Times New Roman" w:hAnsi="Times New Roman" w:cs="Times New Roman"/>
          <w:bCs/>
          <w:szCs w:val="24"/>
        </w:rPr>
        <w:t xml:space="preserve">     </w:t>
      </w:r>
      <w:r w:rsidRPr="00EB196C">
        <w:rPr>
          <w:rFonts w:ascii="Times New Roman" w:hAnsi="Times New Roman" w:cs="Times New Roman"/>
          <w:bCs/>
          <w:szCs w:val="24"/>
        </w:rPr>
        <w:t>詹牧師講道有力，心</w:t>
      </w:r>
      <w:r w:rsidR="00EB196C" w:rsidRPr="00EB196C">
        <w:rPr>
          <w:rFonts w:ascii="Times New Roman" w:hAnsi="Times New Roman" w:cs="Times New Roman"/>
          <w:bCs/>
          <w:szCs w:val="24"/>
          <w:lang w:eastAsia="zh-CN"/>
        </w:rPr>
        <w:t>思</w:t>
      </w:r>
      <w:r w:rsidRPr="00EB196C">
        <w:rPr>
          <w:rFonts w:ascii="Times New Roman" w:hAnsi="Times New Roman" w:cs="Times New Roman"/>
          <w:bCs/>
          <w:szCs w:val="24"/>
        </w:rPr>
        <w:t>細膩，我家大女兒那年在靈修會會場的路邊採了一些野花送給他，他帶上了飛機，帶回家中，將一個小女孩的愛慎重</w:t>
      </w:r>
      <w:r w:rsidR="00EB196C" w:rsidRPr="00EB196C">
        <w:rPr>
          <w:rFonts w:ascii="Times New Roman" w:hAnsi="Times New Roman" w:cs="Times New Roman"/>
          <w:bCs/>
          <w:szCs w:val="24"/>
          <w:lang w:eastAsia="zh-CN"/>
        </w:rPr>
        <w:t>地</w:t>
      </w:r>
      <w:r w:rsidRPr="00EB196C">
        <w:rPr>
          <w:rFonts w:ascii="Times New Roman" w:hAnsi="Times New Roman" w:cs="Times New Roman"/>
          <w:bCs/>
          <w:szCs w:val="24"/>
        </w:rPr>
        <w:t>存放在他的心中。</w:t>
      </w:r>
    </w:p>
    <w:p w:rsidR="00FD4B29" w:rsidRPr="00EB196C" w:rsidRDefault="007462F2">
      <w:pPr>
        <w:rPr>
          <w:rFonts w:ascii="Times New Roman" w:hAnsi="Times New Roman" w:cs="Times New Roman"/>
          <w:b/>
          <w:szCs w:val="24"/>
        </w:rPr>
      </w:pPr>
      <w:r w:rsidRPr="00EB196C">
        <w:rPr>
          <w:rFonts w:ascii="Times New Roman" w:hAnsi="Times New Roman" w:cs="Times New Roman"/>
          <w:b/>
          <w:szCs w:val="24"/>
        </w:rPr>
        <w:t>他是提攜者</w:t>
      </w:r>
    </w:p>
    <w:p w:rsidR="00FD4B29" w:rsidRPr="00EB196C" w:rsidRDefault="007462F2">
      <w:pPr>
        <w:rPr>
          <w:rFonts w:ascii="Times New Roman" w:hAnsi="Times New Roman" w:cs="Times New Roman"/>
          <w:b/>
          <w:szCs w:val="24"/>
        </w:rPr>
      </w:pPr>
      <w:r w:rsidRPr="00EB196C">
        <w:rPr>
          <w:rFonts w:ascii="Times New Roman" w:hAnsi="Times New Roman" w:cs="Times New Roman"/>
          <w:b/>
          <w:szCs w:val="24"/>
        </w:rPr>
        <w:t xml:space="preserve">    </w:t>
      </w:r>
      <w:r w:rsidRPr="00EB196C">
        <w:rPr>
          <w:rFonts w:ascii="Times New Roman" w:hAnsi="Times New Roman" w:cs="Times New Roman"/>
          <w:bCs/>
          <w:szCs w:val="24"/>
        </w:rPr>
        <w:t>認識詹牧師後，他常為我和我的家禱告，他鼓勵我和我弟兄到美國接受神學裝備</w:t>
      </w:r>
      <w:r w:rsidR="00EB196C" w:rsidRPr="00EB196C">
        <w:rPr>
          <w:rFonts w:ascii="Times New Roman" w:hAnsi="Times New Roman" w:cs="Times New Roman"/>
          <w:bCs/>
          <w:szCs w:val="24"/>
          <w:lang w:eastAsia="zh-CN"/>
        </w:rPr>
        <w:t>。</w:t>
      </w:r>
      <w:r w:rsidRPr="00EB196C">
        <w:rPr>
          <w:rFonts w:ascii="Times New Roman" w:hAnsi="Times New Roman" w:cs="Times New Roman"/>
          <w:bCs/>
          <w:szCs w:val="24"/>
        </w:rPr>
        <w:t>1998</w:t>
      </w:r>
      <w:r w:rsidRPr="00EB196C">
        <w:rPr>
          <w:rFonts w:ascii="Times New Roman" w:hAnsi="Times New Roman" w:cs="Times New Roman"/>
          <w:bCs/>
          <w:szCs w:val="24"/>
        </w:rPr>
        <w:t>年因著他的推介，我任職美國台福傳播中心行政主任，也開始神學裝備之旅，先是選修，第四年離職改為全修。</w:t>
      </w:r>
      <w:r w:rsidRPr="00EB196C">
        <w:rPr>
          <w:rFonts w:ascii="Times New Roman" w:hAnsi="Times New Roman" w:cs="Times New Roman"/>
          <w:bCs/>
          <w:szCs w:val="24"/>
        </w:rPr>
        <w:t>M</w:t>
      </w:r>
      <w:r w:rsidR="00EB196C" w:rsidRPr="00EB196C">
        <w:rPr>
          <w:rFonts w:ascii="Times New Roman" w:hAnsi="Times New Roman" w:cs="Times New Roman"/>
          <w:bCs/>
          <w:szCs w:val="24"/>
        </w:rPr>
        <w:t>.</w:t>
      </w:r>
      <w:r w:rsidRPr="00EB196C">
        <w:rPr>
          <w:rFonts w:ascii="Times New Roman" w:hAnsi="Times New Roman" w:cs="Times New Roman"/>
          <w:bCs/>
          <w:szCs w:val="24"/>
        </w:rPr>
        <w:t>Div</w:t>
      </w:r>
      <w:r w:rsidR="00EB196C" w:rsidRPr="00EB196C">
        <w:rPr>
          <w:rFonts w:ascii="Times New Roman" w:hAnsi="Times New Roman" w:cs="Times New Roman"/>
          <w:bCs/>
          <w:szCs w:val="24"/>
        </w:rPr>
        <w:t>.</w:t>
      </w:r>
      <w:r w:rsidRPr="00EB196C">
        <w:rPr>
          <w:rFonts w:ascii="Times New Roman" w:hAnsi="Times New Roman" w:cs="Times New Roman"/>
          <w:bCs/>
          <w:szCs w:val="24"/>
        </w:rPr>
        <w:t>畢業後，擔任林國亮老師的副手，積極推廣平信徒培育事工。</w:t>
      </w:r>
      <w:r w:rsidRPr="00EB196C">
        <w:rPr>
          <w:rFonts w:ascii="Times New Roman" w:hAnsi="Times New Roman" w:cs="Times New Roman"/>
          <w:bCs/>
          <w:szCs w:val="24"/>
        </w:rPr>
        <w:t>2006</w:t>
      </w:r>
      <w:r w:rsidRPr="00EB196C">
        <w:rPr>
          <w:rFonts w:ascii="Times New Roman" w:hAnsi="Times New Roman" w:cs="Times New Roman"/>
          <w:bCs/>
          <w:szCs w:val="24"/>
        </w:rPr>
        <w:t>年詹牧師問我願不願意回台灣設立正道神學院，我很驚訝他竟如此信任我，雖然我以小女兒不懂中文回絕了，但聖靈和詹牧師都沒放棄我，</w:t>
      </w:r>
      <w:r w:rsidRPr="00EB196C">
        <w:rPr>
          <w:rFonts w:ascii="Times New Roman" w:hAnsi="Times New Roman" w:cs="Times New Roman"/>
          <w:bCs/>
          <w:szCs w:val="24"/>
        </w:rPr>
        <w:t>2007</w:t>
      </w:r>
      <w:r w:rsidRPr="00EB196C">
        <w:rPr>
          <w:rFonts w:ascii="Times New Roman" w:hAnsi="Times New Roman" w:cs="Times New Roman"/>
          <w:bCs/>
          <w:szCs w:val="24"/>
        </w:rPr>
        <w:t>年我們全家搬回了台灣。</w:t>
      </w:r>
    </w:p>
    <w:p w:rsidR="00FD4B29" w:rsidRPr="00EB196C" w:rsidRDefault="007462F2">
      <w:pPr>
        <w:rPr>
          <w:rFonts w:ascii="Times New Roman" w:hAnsi="Times New Roman" w:cs="Times New Roman"/>
          <w:b/>
          <w:szCs w:val="24"/>
        </w:rPr>
      </w:pPr>
      <w:r w:rsidRPr="00EB196C">
        <w:rPr>
          <w:rFonts w:ascii="Times New Roman" w:hAnsi="Times New Roman" w:cs="Times New Roman"/>
          <w:b/>
          <w:szCs w:val="24"/>
        </w:rPr>
        <w:t>他是教導者</w:t>
      </w:r>
    </w:p>
    <w:p w:rsidR="00FD4B29" w:rsidRPr="00EB196C" w:rsidRDefault="007462F2">
      <w:pPr>
        <w:ind w:firstLine="560"/>
        <w:rPr>
          <w:rFonts w:ascii="Times New Roman" w:hAnsi="Times New Roman" w:cs="Times New Roman"/>
          <w:bCs/>
          <w:szCs w:val="24"/>
        </w:rPr>
      </w:pPr>
      <w:r w:rsidRPr="00EB196C">
        <w:rPr>
          <w:rFonts w:ascii="Times New Roman" w:hAnsi="Times New Roman" w:cs="Times New Roman"/>
          <w:bCs/>
          <w:szCs w:val="24"/>
        </w:rPr>
        <w:t>學院從無到有，是一段艱辛但也是經歷神恩典的路程，硬體稍具規模後，詹牧師和師母也舉家搬回台灣，一起為訓練台灣傳道人打拼</w:t>
      </w:r>
      <w:r w:rsidR="00EB196C" w:rsidRPr="00EB196C">
        <w:rPr>
          <w:rFonts w:ascii="Times New Roman" w:hAnsi="Times New Roman" w:cs="Times New Roman"/>
          <w:bCs/>
          <w:szCs w:val="24"/>
          <w:lang w:eastAsia="zh-CN"/>
        </w:rPr>
        <w:t>。</w:t>
      </w:r>
      <w:r w:rsidRPr="00EB196C">
        <w:rPr>
          <w:rFonts w:ascii="Times New Roman" w:hAnsi="Times New Roman" w:cs="Times New Roman"/>
          <w:bCs/>
          <w:szCs w:val="24"/>
        </w:rPr>
        <w:t>與他同工期間，他教導我很多，他說</w:t>
      </w:r>
      <w:r w:rsidR="00EB196C" w:rsidRPr="00EB196C">
        <w:rPr>
          <w:rFonts w:ascii="Times New Roman" w:hAnsi="Times New Roman" w:cs="Times New Roman"/>
          <w:bCs/>
          <w:szCs w:val="24"/>
          <w:lang w:eastAsia="zh-CN"/>
        </w:rPr>
        <w:t>：</w:t>
      </w:r>
      <w:r w:rsidR="00EB196C" w:rsidRPr="00EB196C">
        <w:rPr>
          <w:rStyle w:val="tgc"/>
          <w:rFonts w:ascii="Times New Roman" w:hAnsi="Times New Roman" w:cs="Times New Roman"/>
          <w:szCs w:val="24"/>
        </w:rPr>
        <w:t>「</w:t>
      </w:r>
      <w:r w:rsidRPr="00EB196C">
        <w:rPr>
          <w:rFonts w:ascii="Times New Roman" w:hAnsi="Times New Roman" w:cs="Times New Roman"/>
          <w:bCs/>
          <w:szCs w:val="24"/>
        </w:rPr>
        <w:t>懂得接受的人，才知道如何給予</w:t>
      </w:r>
      <w:r w:rsidR="00EB196C" w:rsidRPr="00EB196C">
        <w:rPr>
          <w:rStyle w:val="tgc"/>
          <w:rFonts w:ascii="Times New Roman" w:hAnsi="Times New Roman" w:cs="Times New Roman"/>
          <w:szCs w:val="24"/>
        </w:rPr>
        <w:t>」</w:t>
      </w:r>
      <w:r w:rsidR="00EB196C" w:rsidRPr="00EB196C">
        <w:rPr>
          <w:rStyle w:val="tgc"/>
          <w:rFonts w:ascii="Times New Roman" w:hAnsi="Times New Roman" w:cs="Times New Roman"/>
          <w:szCs w:val="24"/>
          <w:lang w:eastAsia="zh-CN"/>
        </w:rPr>
        <w:t>；</w:t>
      </w:r>
      <w:r w:rsidRPr="00EB196C">
        <w:rPr>
          <w:rFonts w:ascii="Times New Roman" w:hAnsi="Times New Roman" w:cs="Times New Roman"/>
          <w:bCs/>
          <w:szCs w:val="24"/>
        </w:rPr>
        <w:t>他提醒我，如果我未曾經歷過接受者的感動，怎能體會給予者的喜樂。</w:t>
      </w:r>
    </w:p>
    <w:p w:rsidR="00FD4B29" w:rsidRPr="00EB196C" w:rsidRDefault="007462F2">
      <w:pPr>
        <w:ind w:firstLine="560"/>
        <w:rPr>
          <w:rFonts w:ascii="Times New Roman" w:hAnsi="Times New Roman" w:cs="Times New Roman"/>
          <w:b/>
          <w:szCs w:val="24"/>
        </w:rPr>
      </w:pPr>
      <w:r w:rsidRPr="00EB196C">
        <w:rPr>
          <w:rFonts w:ascii="Times New Roman" w:hAnsi="Times New Roman" w:cs="Times New Roman"/>
          <w:bCs/>
          <w:szCs w:val="24"/>
        </w:rPr>
        <w:t>詹牧師在師大就學時，細菌入侵脊椎，以</w:t>
      </w:r>
      <w:r w:rsidR="00EB196C" w:rsidRPr="00EB196C">
        <w:rPr>
          <w:rFonts w:ascii="Times New Roman" w:hAnsi="Times New Roman" w:cs="Times New Roman"/>
          <w:bCs/>
          <w:szCs w:val="24"/>
          <w:lang w:eastAsia="zh-CN"/>
        </w:rPr>
        <w:t>致</w:t>
      </w:r>
      <w:r w:rsidRPr="00EB196C">
        <w:rPr>
          <w:rFonts w:ascii="Times New Roman" w:hAnsi="Times New Roman" w:cs="Times New Roman"/>
          <w:bCs/>
          <w:szCs w:val="24"/>
        </w:rPr>
        <w:t>於下半身癱瘓，無望中接觸福音，接受耶穌作救主，一生經歷耶穌的愛，雖坐輪椅，行動受限制，但神透過許多弟兄姊妹愛他、幫助他，他也樂意將自己的生命全然給出去。後來我深刻體會，人生有些許挑戰和困難，會讓我們的生命更成熟、馨香。</w:t>
      </w:r>
    </w:p>
    <w:p w:rsidR="00FD4B29" w:rsidRPr="00EB196C" w:rsidRDefault="007462F2">
      <w:pPr>
        <w:rPr>
          <w:rFonts w:ascii="Times New Roman" w:hAnsi="Times New Roman" w:cs="Times New Roman"/>
          <w:b/>
          <w:szCs w:val="24"/>
        </w:rPr>
      </w:pPr>
      <w:r w:rsidRPr="00EB196C">
        <w:rPr>
          <w:rFonts w:ascii="Times New Roman" w:hAnsi="Times New Roman" w:cs="Times New Roman"/>
          <w:b/>
          <w:szCs w:val="24"/>
        </w:rPr>
        <w:t>他是傳遞者</w:t>
      </w:r>
    </w:p>
    <w:p w:rsidR="00FD4B29" w:rsidRPr="00EB196C" w:rsidRDefault="007462F2">
      <w:pPr>
        <w:ind w:firstLine="560"/>
        <w:rPr>
          <w:rFonts w:ascii="Times New Roman" w:hAnsi="Times New Roman" w:cs="Times New Roman"/>
          <w:bCs/>
          <w:szCs w:val="24"/>
        </w:rPr>
      </w:pPr>
      <w:r w:rsidRPr="00EB196C">
        <w:rPr>
          <w:rFonts w:ascii="Times New Roman" w:hAnsi="Times New Roman" w:cs="Times New Roman"/>
          <w:bCs/>
          <w:szCs w:val="24"/>
        </w:rPr>
        <w:t>詹牧師說醫生判斷他只能活到</w:t>
      </w:r>
      <w:r w:rsidRPr="00EB196C">
        <w:rPr>
          <w:rFonts w:ascii="Times New Roman" w:hAnsi="Times New Roman" w:cs="Times New Roman"/>
          <w:bCs/>
          <w:szCs w:val="24"/>
        </w:rPr>
        <w:t>60</w:t>
      </w:r>
      <w:r w:rsidRPr="00EB196C">
        <w:rPr>
          <w:rFonts w:ascii="Times New Roman" w:hAnsi="Times New Roman" w:cs="Times New Roman"/>
          <w:bCs/>
          <w:szCs w:val="24"/>
        </w:rPr>
        <w:t>歲，</w:t>
      </w:r>
      <w:r w:rsidRPr="00EB196C">
        <w:rPr>
          <w:rFonts w:ascii="Times New Roman" w:hAnsi="Times New Roman" w:cs="Times New Roman"/>
          <w:bCs/>
          <w:szCs w:val="24"/>
        </w:rPr>
        <w:t>60</w:t>
      </w:r>
      <w:r w:rsidRPr="00EB196C">
        <w:rPr>
          <w:rFonts w:ascii="Times New Roman" w:hAnsi="Times New Roman" w:cs="Times New Roman"/>
          <w:bCs/>
          <w:szCs w:val="24"/>
        </w:rPr>
        <w:t>歲以後的每一天都是神額外給他的，因此要為主好好的活</w:t>
      </w:r>
      <w:r w:rsidR="00EB196C" w:rsidRPr="00EB196C">
        <w:rPr>
          <w:rFonts w:ascii="Times New Roman" w:hAnsi="Times New Roman" w:cs="Times New Roman"/>
          <w:bCs/>
          <w:szCs w:val="24"/>
          <w:lang w:eastAsia="zh-CN"/>
        </w:rPr>
        <w:t>。</w:t>
      </w:r>
      <w:r w:rsidRPr="00EB196C">
        <w:rPr>
          <w:rFonts w:ascii="Times New Roman" w:hAnsi="Times New Roman" w:cs="Times New Roman"/>
          <w:bCs/>
          <w:szCs w:val="24"/>
        </w:rPr>
        <w:t>67</w:t>
      </w:r>
      <w:r w:rsidRPr="00EB196C">
        <w:rPr>
          <w:rFonts w:ascii="Times New Roman" w:hAnsi="Times New Roman" w:cs="Times New Roman"/>
          <w:bCs/>
          <w:szCs w:val="24"/>
        </w:rPr>
        <w:t>歲</w:t>
      </w:r>
      <w:r w:rsidR="00EB196C" w:rsidRPr="00EB196C">
        <w:rPr>
          <w:rFonts w:ascii="Times New Roman" w:hAnsi="Times New Roman" w:cs="Times New Roman"/>
          <w:bCs/>
          <w:szCs w:val="24"/>
          <w:lang w:eastAsia="zh-CN"/>
        </w:rPr>
        <w:t>時，</w:t>
      </w:r>
      <w:r w:rsidRPr="00EB196C">
        <w:rPr>
          <w:rFonts w:ascii="Times New Roman" w:hAnsi="Times New Roman" w:cs="Times New Roman"/>
          <w:bCs/>
          <w:szCs w:val="24"/>
        </w:rPr>
        <w:t>他接受極大的挑戰，回到台灣擔任正道副院長，每天師母推著輪椅過馬路，在擁擠、車道人行道不分的大仁二街來往，我看到在軟弱者的身上，神賜下剛強</w:t>
      </w:r>
      <w:r w:rsidR="00EB196C" w:rsidRPr="00EB196C">
        <w:rPr>
          <w:rFonts w:ascii="Times New Roman" w:hAnsi="Times New Roman" w:cs="Times New Roman"/>
          <w:bCs/>
          <w:szCs w:val="24"/>
          <w:lang w:eastAsia="zh-CN"/>
        </w:rPr>
        <w:t>。</w:t>
      </w:r>
      <w:r w:rsidRPr="00EB196C">
        <w:rPr>
          <w:rFonts w:ascii="Times New Roman" w:hAnsi="Times New Roman" w:cs="Times New Roman"/>
          <w:bCs/>
          <w:szCs w:val="24"/>
        </w:rPr>
        <w:t>與他相處，我常常忘記他是一個殘障者，我總覺得</w:t>
      </w:r>
      <w:r w:rsidRPr="00EB196C">
        <w:rPr>
          <w:rFonts w:ascii="Times New Roman" w:hAnsi="Times New Roman" w:cs="Times New Roman"/>
          <w:bCs/>
          <w:szCs w:val="24"/>
        </w:rPr>
        <w:lastRenderedPageBreak/>
        <w:t>他比一般人</w:t>
      </w:r>
      <w:r w:rsidR="00EB196C" w:rsidRPr="00EB196C">
        <w:rPr>
          <w:rFonts w:ascii="Times New Roman" w:hAnsi="Times New Roman" w:cs="Times New Roman"/>
          <w:bCs/>
          <w:szCs w:val="24"/>
          <w:lang w:eastAsia="zh-CN"/>
        </w:rPr>
        <w:t>更</w:t>
      </w:r>
      <w:r w:rsidRPr="00EB196C">
        <w:rPr>
          <w:rFonts w:ascii="Times New Roman" w:hAnsi="Times New Roman" w:cs="Times New Roman"/>
          <w:bCs/>
          <w:szCs w:val="24"/>
        </w:rPr>
        <w:t>健康。</w:t>
      </w:r>
    </w:p>
    <w:p w:rsidR="00FD4B29" w:rsidRPr="00EB196C" w:rsidRDefault="007462F2">
      <w:pPr>
        <w:rPr>
          <w:rFonts w:ascii="Times New Roman" w:hAnsi="Times New Roman" w:cs="Times New Roman"/>
          <w:bCs/>
          <w:szCs w:val="24"/>
        </w:rPr>
      </w:pPr>
      <w:r w:rsidRPr="00EB196C">
        <w:rPr>
          <w:rFonts w:ascii="Times New Roman" w:hAnsi="Times New Roman" w:cs="Times New Roman"/>
          <w:bCs/>
          <w:szCs w:val="24"/>
        </w:rPr>
        <w:t xml:space="preserve">    </w:t>
      </w:r>
      <w:r w:rsidRPr="00EB196C">
        <w:rPr>
          <w:rFonts w:ascii="Times New Roman" w:hAnsi="Times New Roman" w:cs="Times New Roman"/>
          <w:bCs/>
          <w:szCs w:val="24"/>
        </w:rPr>
        <w:t>第一年他回台後，即不辭辛勞，到台福各教會講道，鼓勵弟兄姊妹及尚未完成道學碩士的傳道人來神學院接受裝備，他對神學教育的重視，藉著熱誠的分享，不斷地傳遞著。</w:t>
      </w:r>
    </w:p>
    <w:p w:rsidR="00FD4B29" w:rsidRPr="00EB196C" w:rsidRDefault="007462F2">
      <w:pPr>
        <w:rPr>
          <w:rFonts w:ascii="Times New Roman" w:hAnsi="Times New Roman" w:cs="Times New Roman"/>
          <w:b/>
          <w:szCs w:val="24"/>
        </w:rPr>
      </w:pPr>
      <w:r w:rsidRPr="00EB196C">
        <w:rPr>
          <w:rFonts w:ascii="Times New Roman" w:hAnsi="Times New Roman" w:cs="Times New Roman"/>
          <w:b/>
          <w:szCs w:val="24"/>
        </w:rPr>
        <w:t>神愛彰顯者</w:t>
      </w:r>
    </w:p>
    <w:p w:rsidR="00FD4B29" w:rsidRPr="00EB196C" w:rsidRDefault="007462F2" w:rsidP="00EB196C">
      <w:pPr>
        <w:rPr>
          <w:rFonts w:ascii="Times New Roman" w:hAnsi="Times New Roman" w:cs="Times New Roman"/>
          <w:b/>
          <w:szCs w:val="24"/>
        </w:rPr>
      </w:pPr>
      <w:r w:rsidRPr="00EB196C">
        <w:rPr>
          <w:rFonts w:ascii="Times New Roman" w:hAnsi="Times New Roman" w:cs="Times New Roman"/>
          <w:b/>
          <w:szCs w:val="24"/>
        </w:rPr>
        <w:t xml:space="preserve">    </w:t>
      </w:r>
      <w:r w:rsidRPr="00EB196C">
        <w:rPr>
          <w:rFonts w:ascii="Times New Roman" w:hAnsi="Times New Roman" w:cs="Times New Roman"/>
          <w:bCs/>
          <w:szCs w:val="24"/>
        </w:rPr>
        <w:t>詹牧師彰顯神的愛於生活中，無論在美國聖安台福教會，或在台灣正道神學院</w:t>
      </w:r>
      <w:r w:rsidR="00EB196C" w:rsidRPr="00EB196C">
        <w:rPr>
          <w:rFonts w:ascii="Times New Roman" w:hAnsi="Times New Roman" w:cs="Times New Roman"/>
          <w:bCs/>
          <w:szCs w:val="24"/>
          <w:lang w:eastAsia="zh-CN"/>
        </w:rPr>
        <w:t>，</w:t>
      </w:r>
      <w:r w:rsidRPr="00EB196C">
        <w:rPr>
          <w:rFonts w:ascii="Times New Roman" w:hAnsi="Times New Roman" w:cs="Times New Roman"/>
          <w:bCs/>
          <w:szCs w:val="24"/>
        </w:rPr>
        <w:t>同工們一起開拓的中原台福教會</w:t>
      </w:r>
      <w:r w:rsidR="00EB196C" w:rsidRPr="00EB196C">
        <w:rPr>
          <w:rFonts w:ascii="Times New Roman" w:hAnsi="Times New Roman" w:cs="Times New Roman"/>
          <w:bCs/>
          <w:szCs w:val="24"/>
          <w:lang w:eastAsia="zh-CN"/>
        </w:rPr>
        <w:t>。</w:t>
      </w:r>
      <w:r w:rsidRPr="00EB196C">
        <w:rPr>
          <w:rFonts w:ascii="Times New Roman" w:hAnsi="Times New Roman" w:cs="Times New Roman"/>
          <w:bCs/>
          <w:szCs w:val="24"/>
        </w:rPr>
        <w:t>他像一個大家長，將大大小小的孩子們擁抱在懷中，聚集在他的輪椅邊</w:t>
      </w:r>
      <w:r w:rsidR="00EB196C" w:rsidRPr="00EB196C">
        <w:rPr>
          <w:rFonts w:ascii="Times New Roman" w:hAnsi="Times New Roman" w:cs="Times New Roman"/>
          <w:bCs/>
          <w:szCs w:val="24"/>
          <w:lang w:eastAsia="zh-CN"/>
        </w:rPr>
        <w:t>。</w:t>
      </w:r>
      <w:r w:rsidRPr="00EB196C">
        <w:rPr>
          <w:rFonts w:ascii="Times New Roman" w:hAnsi="Times New Roman" w:cs="Times New Roman"/>
          <w:bCs/>
          <w:szCs w:val="24"/>
        </w:rPr>
        <w:t>他諄諄的教誨，和藹可親的臉龐，舉起雙手為大家的祝福，永遠留在每個被他愛、關懷、鼓勵和教導過的人心中。</w:t>
      </w:r>
      <w:bookmarkStart w:id="0" w:name="_GoBack"/>
      <w:bookmarkEnd w:id="0"/>
    </w:p>
    <w:sectPr w:rsidR="00FD4B29" w:rsidRPr="00EB196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3F0"/>
    <w:rsid w:val="00210473"/>
    <w:rsid w:val="002755F7"/>
    <w:rsid w:val="003203E6"/>
    <w:rsid w:val="004E657C"/>
    <w:rsid w:val="007462F2"/>
    <w:rsid w:val="00886756"/>
    <w:rsid w:val="00910B22"/>
    <w:rsid w:val="00AA1882"/>
    <w:rsid w:val="00D71FEC"/>
    <w:rsid w:val="00DD2105"/>
    <w:rsid w:val="00EB196C"/>
    <w:rsid w:val="00F623F0"/>
    <w:rsid w:val="00FD4B29"/>
    <w:rsid w:val="04A26134"/>
    <w:rsid w:val="0FEB207E"/>
    <w:rsid w:val="171B6C78"/>
    <w:rsid w:val="1B6516B6"/>
    <w:rsid w:val="2D976E7B"/>
    <w:rsid w:val="368E31FF"/>
    <w:rsid w:val="3DF05AD4"/>
    <w:rsid w:val="44381554"/>
    <w:rsid w:val="4934576B"/>
    <w:rsid w:val="5C593931"/>
    <w:rsid w:val="5D505C28"/>
    <w:rsid w:val="69E36E97"/>
    <w:rsid w:val="7E78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pPr>
      <w:ind w:leftChars="200" w:left="480"/>
    </w:pPr>
  </w:style>
  <w:style w:type="character" w:customStyle="1" w:styleId="tgc">
    <w:name w:val="_tgc"/>
    <w:basedOn w:val="DefaultParagraphFont"/>
    <w:rsid w:val="00EB19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pPr>
      <w:ind w:leftChars="200" w:left="480"/>
    </w:pPr>
  </w:style>
  <w:style w:type="character" w:customStyle="1" w:styleId="tgc">
    <w:name w:val="_tgc"/>
    <w:basedOn w:val="DefaultParagraphFont"/>
    <w:rsid w:val="00EB1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LindaPan</dc:creator>
  <cp:lastModifiedBy>Yang</cp:lastModifiedBy>
  <cp:revision>3</cp:revision>
  <dcterms:created xsi:type="dcterms:W3CDTF">2017-01-04T17:59:00Z</dcterms:created>
  <dcterms:modified xsi:type="dcterms:W3CDTF">2017-01-26T03:31:00Z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1033-10.1.0.5785</vt:lpwstr>
  </property>
</Properties>
</file>